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B7" w:rsidRDefault="005779B7" w:rsidP="005779B7">
      <w:pPr>
        <w:pStyle w:val="Standard"/>
        <w:tabs>
          <w:tab w:val="left" w:pos="6480"/>
        </w:tabs>
        <w:ind w:left="360"/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6480"/>
        </w:tabs>
        <w:jc w:val="both"/>
        <w:rPr>
          <w:b/>
          <w:sz w:val="28"/>
          <w:szCs w:val="28"/>
        </w:rPr>
      </w:pPr>
    </w:p>
    <w:p w:rsidR="005779B7" w:rsidRDefault="005779B7" w:rsidP="005779B7">
      <w:pPr>
        <w:pStyle w:val="Standard"/>
        <w:tabs>
          <w:tab w:val="left" w:pos="6480"/>
        </w:tabs>
        <w:jc w:val="both"/>
        <w:rPr>
          <w:b/>
          <w:color w:val="CC0000"/>
        </w:rPr>
      </w:pPr>
      <w:r>
        <w:rPr>
          <w:b/>
          <w:color w:val="CC0000"/>
        </w:rPr>
        <w:t>YAPI DENETİMSİZ BİNALAR İÇİN</w:t>
      </w:r>
    </w:p>
    <w:p w:rsidR="005779B7" w:rsidRDefault="005779B7" w:rsidP="005779B7">
      <w:pPr>
        <w:pStyle w:val="Standard"/>
        <w:tabs>
          <w:tab w:val="left" w:pos="6480"/>
        </w:tabs>
        <w:jc w:val="both"/>
        <w:rPr>
          <w:b/>
          <w:color w:val="CC0000"/>
        </w:rPr>
      </w:pPr>
      <w:r>
        <w:rPr>
          <w:b/>
          <w:color w:val="CC0000"/>
        </w:rPr>
        <w:t>YAPI KULLANMA İZİN BELGESİ BAŞVURU BELGELERİ</w:t>
      </w:r>
    </w:p>
    <w:p w:rsidR="005779B7" w:rsidRDefault="005779B7" w:rsidP="005779B7">
      <w:pPr>
        <w:pStyle w:val="Standard"/>
        <w:tabs>
          <w:tab w:val="left" w:pos="6840"/>
        </w:tabs>
        <w:ind w:left="720"/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Dilekçe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r>
        <w:t xml:space="preserve">Mal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İse</w:t>
      </w:r>
      <w:proofErr w:type="spellEnd"/>
      <w:r>
        <w:t xml:space="preserve"> </w:t>
      </w:r>
      <w:proofErr w:type="spellStart"/>
      <w:r>
        <w:t>Vekaletname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Tapu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Güncel</w:t>
      </w:r>
      <w:proofErr w:type="spellEnd"/>
      <w:proofErr w:type="gramEnd"/>
      <w:r>
        <w:t xml:space="preserve"> </w:t>
      </w:r>
      <w:proofErr w:type="spellStart"/>
      <w:r>
        <w:t>Tapu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)</w:t>
      </w:r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Temel</w:t>
      </w:r>
      <w:proofErr w:type="spellEnd"/>
      <w:r>
        <w:t xml:space="preserve"> </w:t>
      </w:r>
      <w:proofErr w:type="spellStart"/>
      <w:r>
        <w:t>Vizesi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Ruhsatı</w:t>
      </w:r>
      <w:proofErr w:type="spellEnd"/>
      <w:r>
        <w:t xml:space="preserve"> </w:t>
      </w:r>
      <w:proofErr w:type="spellStart"/>
      <w:r w:rsidR="00F05F4F">
        <w:t>Fotokopisi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Fenni</w:t>
      </w:r>
      <w:proofErr w:type="spellEnd"/>
      <w:r>
        <w:t xml:space="preserve"> </w:t>
      </w:r>
      <w:proofErr w:type="spellStart"/>
      <w:r>
        <w:t>Mesullerden</w:t>
      </w:r>
      <w:proofErr w:type="spellEnd"/>
      <w:r>
        <w:t xml:space="preserve"> </w:t>
      </w:r>
      <w:proofErr w:type="spellStart"/>
      <w:r>
        <w:t>Uygunluk</w:t>
      </w:r>
      <w:proofErr w:type="spellEnd"/>
      <w:r>
        <w:t xml:space="preserve"> </w:t>
      </w:r>
      <w:proofErr w:type="spellStart"/>
      <w:r>
        <w:t>Raporu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r>
        <w:t xml:space="preserve">SGK </w:t>
      </w:r>
      <w:proofErr w:type="spellStart"/>
      <w:r>
        <w:t>İlişik</w:t>
      </w:r>
      <w:proofErr w:type="spellEnd"/>
      <w:r>
        <w:t xml:space="preserve"> </w:t>
      </w:r>
      <w:proofErr w:type="spellStart"/>
      <w:r>
        <w:t>Kesme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Cins</w:t>
      </w:r>
      <w:proofErr w:type="spellEnd"/>
      <w:r>
        <w:t xml:space="preserve"> </w:t>
      </w:r>
      <w:proofErr w:type="spellStart"/>
      <w:r>
        <w:t>Tahsisi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r>
        <w:t xml:space="preserve">2011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F05F4F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Binanın</w:t>
      </w:r>
      <w:proofErr w:type="spellEnd"/>
      <w:r>
        <w:t xml:space="preserve"> </w:t>
      </w:r>
      <w:proofErr w:type="spellStart"/>
      <w:r>
        <w:t>Cephelerinden</w:t>
      </w:r>
      <w:proofErr w:type="spellEnd"/>
      <w:r>
        <w:t xml:space="preserve"> </w:t>
      </w:r>
      <w:proofErr w:type="spellStart"/>
      <w:r>
        <w:t>çekilmiş</w:t>
      </w:r>
      <w:proofErr w:type="spellEnd"/>
      <w:r>
        <w:t xml:space="preserve"> 13x18 </w:t>
      </w:r>
      <w:proofErr w:type="spellStart"/>
      <w:r>
        <w:t>ebadında</w:t>
      </w:r>
      <w:proofErr w:type="spellEnd"/>
      <w:r>
        <w:t xml:space="preserve"> </w:t>
      </w:r>
      <w:proofErr w:type="spellStart"/>
      <w:r>
        <w:t>fotoğraf</w:t>
      </w:r>
      <w:proofErr w:type="spellEnd"/>
      <w:r>
        <w:t xml:space="preserve"> </w:t>
      </w:r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Emlak</w:t>
      </w:r>
      <w:proofErr w:type="spellEnd"/>
      <w:r>
        <w:t xml:space="preserve"> </w:t>
      </w:r>
      <w:proofErr w:type="spellStart"/>
      <w:r>
        <w:t>Borcu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Asansör</w:t>
      </w:r>
      <w:proofErr w:type="spellEnd"/>
      <w:r>
        <w:t xml:space="preserve"> </w:t>
      </w:r>
      <w:proofErr w:type="spellStart"/>
      <w:r>
        <w:t>Muayene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Asansör</w:t>
      </w:r>
      <w:proofErr w:type="spellEnd"/>
      <w:proofErr w:type="gramEnd"/>
      <w:r>
        <w:t xml:space="preserve"> </w:t>
      </w:r>
      <w:proofErr w:type="spellStart"/>
      <w:r>
        <w:t>varsa</w:t>
      </w:r>
      <w:proofErr w:type="spellEnd"/>
      <w:r>
        <w:t xml:space="preserve"> )</w:t>
      </w:r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Otopark</w:t>
      </w:r>
      <w:proofErr w:type="spellEnd"/>
      <w:r>
        <w:t xml:space="preserve"> </w:t>
      </w:r>
      <w:proofErr w:type="spellStart"/>
      <w:r>
        <w:t>Borcu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 </w:t>
      </w:r>
      <w:proofErr w:type="spellStart"/>
      <w:r>
        <w:t>Yazısı</w:t>
      </w:r>
      <w:proofErr w:type="spellEnd"/>
    </w:p>
    <w:p w:rsidR="005779B7" w:rsidRDefault="005779B7" w:rsidP="005779B7">
      <w:pPr>
        <w:pStyle w:val="Standard"/>
        <w:tabs>
          <w:tab w:val="left" w:pos="6120"/>
        </w:tabs>
        <w:jc w:val="both"/>
      </w:pPr>
      <w:proofErr w:type="spellStart"/>
      <w:r>
        <w:t>Sığınak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Sığınak</w:t>
      </w:r>
      <w:proofErr w:type="spellEnd"/>
      <w:proofErr w:type="gramEnd"/>
      <w:r>
        <w:t xml:space="preserve"> </w:t>
      </w:r>
      <w:proofErr w:type="spellStart"/>
      <w:r>
        <w:t>varsa</w:t>
      </w:r>
      <w:proofErr w:type="spellEnd"/>
      <w:r>
        <w:t xml:space="preserve"> )</w:t>
      </w:r>
    </w:p>
    <w:p w:rsidR="005779B7" w:rsidRDefault="005779B7" w:rsidP="005779B7">
      <w:pPr>
        <w:pStyle w:val="Standard"/>
        <w:tabs>
          <w:tab w:val="left" w:pos="6120"/>
        </w:tabs>
        <w:jc w:val="both"/>
      </w:pPr>
    </w:p>
    <w:p w:rsidR="005779B7" w:rsidRDefault="005779B7" w:rsidP="005779B7">
      <w:pPr>
        <w:pStyle w:val="Standard"/>
        <w:tabs>
          <w:tab w:val="left" w:pos="6480"/>
        </w:tabs>
        <w:ind w:left="360"/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390"/>
        </w:tabs>
        <w:jc w:val="both"/>
        <w:rPr>
          <w:b/>
          <w:bCs/>
        </w:rPr>
      </w:pPr>
    </w:p>
    <w:p w:rsidR="005779B7" w:rsidRDefault="005779B7" w:rsidP="005779B7">
      <w:pPr>
        <w:pStyle w:val="Standard"/>
        <w:tabs>
          <w:tab w:val="left" w:pos="39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  <w:shd w:val="clear" w:color="auto" w:fill="FFFF00"/>
        </w:rPr>
        <w:t>BAŞVURU SIRASINDA MÜDÜRLÜĞÜMÜZDEN YAPI KONTROLÜ İÇİN RANDEVU ALINMASI GEREKMEKTEDİR.</w:t>
      </w:r>
      <w:proofErr w:type="gramEnd"/>
    </w:p>
    <w:p w:rsidR="005779B7" w:rsidRDefault="005779B7" w:rsidP="005779B7">
      <w:pPr>
        <w:pStyle w:val="Standard"/>
        <w:tabs>
          <w:tab w:val="left" w:pos="6480"/>
        </w:tabs>
        <w:ind w:left="360"/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6120"/>
        </w:tabs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YAPI RUHSATI SÜRESİ DOLMUŞ OLAN RUHSATLARLA YAPI KULLANMA İZİN BELGESİ DÜZENLENEBİLMESİ İÇİN; </w:t>
      </w:r>
      <w:r>
        <w:rPr>
          <w:b/>
          <w:shd w:val="clear" w:color="auto" w:fill="FFFF00"/>
        </w:rPr>
        <w:t>SGK İLİŞİK KESME BELGESİNİN MÜDÜRLÜĞÜMÜZE İBRAZ EDİLMESİ GEREKMEKTEDİR.</w:t>
      </w:r>
      <w:proofErr w:type="gramEnd"/>
      <w:r>
        <w:rPr>
          <w:b/>
          <w:shd w:val="clear" w:color="auto" w:fill="FFFF00"/>
        </w:rPr>
        <w:t xml:space="preserve">  </w:t>
      </w:r>
      <w:proofErr w:type="gramStart"/>
      <w:r>
        <w:rPr>
          <w:b/>
        </w:rPr>
        <w:t xml:space="preserve">SGK İLİŞİK KESME BELGESİ İBRAZ EDİLEMEZSE </w:t>
      </w:r>
      <w:r>
        <w:rPr>
          <w:b/>
          <w:shd w:val="clear" w:color="auto" w:fill="FFFF00"/>
        </w:rPr>
        <w:t>YAPI RUHSATININ YENİLENMESİ İSTENECEKTİR.</w:t>
      </w:r>
      <w:proofErr w:type="gramEnd"/>
    </w:p>
    <w:p w:rsidR="005779B7" w:rsidRDefault="005779B7" w:rsidP="005779B7">
      <w:pPr>
        <w:pStyle w:val="Standard"/>
        <w:tabs>
          <w:tab w:val="left" w:pos="6120"/>
        </w:tabs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0"/>
        </w:tabs>
        <w:jc w:val="both"/>
        <w:rPr>
          <w:b/>
          <w:shd w:val="clear" w:color="auto" w:fill="FFFF00"/>
        </w:rPr>
      </w:pPr>
      <w:proofErr w:type="gramStart"/>
      <w:r>
        <w:rPr>
          <w:b/>
          <w:shd w:val="clear" w:color="auto" w:fill="FFFF00"/>
        </w:rPr>
        <w:t>YAPI KULLANMA İZİN BELGELERİNDE MÜTEAHHİT VE PROJE MÜELLİFLERİNİN</w:t>
      </w:r>
      <w:r w:rsidR="00F05F4F">
        <w:rPr>
          <w:b/>
          <w:shd w:val="clear" w:color="auto" w:fill="FFFF00"/>
        </w:rPr>
        <w:t xml:space="preserve"> (DİPLOMA FOTOKOPİSİ VE İKAMETGAH BELGESİ)</w:t>
      </w:r>
      <w:r>
        <w:rPr>
          <w:b/>
          <w:shd w:val="clear" w:color="auto" w:fill="FFFF00"/>
        </w:rPr>
        <w:t xml:space="preserve"> İMZASI İSTENMEKTEDİR.</w:t>
      </w:r>
      <w:proofErr w:type="gramEnd"/>
    </w:p>
    <w:p w:rsidR="005779B7" w:rsidRDefault="005779B7" w:rsidP="005779B7">
      <w:pPr>
        <w:pStyle w:val="Standard"/>
        <w:tabs>
          <w:tab w:val="left" w:pos="6480"/>
        </w:tabs>
        <w:ind w:left="360"/>
        <w:jc w:val="both"/>
        <w:rPr>
          <w:b/>
        </w:rPr>
      </w:pPr>
    </w:p>
    <w:p w:rsidR="005779B7" w:rsidRDefault="005779B7" w:rsidP="005779B7">
      <w:pPr>
        <w:pStyle w:val="Standard"/>
        <w:tabs>
          <w:tab w:val="left" w:pos="6480"/>
        </w:tabs>
        <w:ind w:left="360"/>
        <w:jc w:val="both"/>
        <w:rPr>
          <w:b/>
        </w:rPr>
      </w:pPr>
    </w:p>
    <w:p w:rsidR="00941848" w:rsidRDefault="00941848" w:rsidP="00941848">
      <w:pPr>
        <w:pStyle w:val="Standard"/>
        <w:jc w:val="center"/>
        <w:rPr>
          <w:b/>
          <w:sz w:val="36"/>
          <w:szCs w:val="36"/>
        </w:rPr>
      </w:pPr>
    </w:p>
    <w:sectPr w:rsidR="00941848" w:rsidSect="0094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5D" w:rsidRDefault="0046335D" w:rsidP="00A371C6">
      <w:pPr>
        <w:spacing w:after="0" w:line="240" w:lineRule="auto"/>
      </w:pPr>
      <w:r>
        <w:separator/>
      </w:r>
    </w:p>
  </w:endnote>
  <w:endnote w:type="continuationSeparator" w:id="0">
    <w:p w:rsidR="0046335D" w:rsidRDefault="0046335D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5D" w:rsidRDefault="0046335D" w:rsidP="00A371C6">
      <w:pPr>
        <w:spacing w:after="0" w:line="240" w:lineRule="auto"/>
      </w:pPr>
      <w:r>
        <w:separator/>
      </w:r>
    </w:p>
  </w:footnote>
  <w:footnote w:type="continuationSeparator" w:id="0">
    <w:p w:rsidR="0046335D" w:rsidRDefault="0046335D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2559D6"/>
    <w:multiLevelType w:val="multilevel"/>
    <w:tmpl w:val="466AC52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E021DAC"/>
    <w:multiLevelType w:val="multilevel"/>
    <w:tmpl w:val="0F7EC9AE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64535"/>
    <w:rsid w:val="00097B96"/>
    <w:rsid w:val="003B4155"/>
    <w:rsid w:val="003C5EB8"/>
    <w:rsid w:val="003E0842"/>
    <w:rsid w:val="0046335D"/>
    <w:rsid w:val="00514B3E"/>
    <w:rsid w:val="005779B7"/>
    <w:rsid w:val="007615CB"/>
    <w:rsid w:val="007965F6"/>
    <w:rsid w:val="00806EDB"/>
    <w:rsid w:val="008D6304"/>
    <w:rsid w:val="00941848"/>
    <w:rsid w:val="00944860"/>
    <w:rsid w:val="009D61D4"/>
    <w:rsid w:val="00A371C6"/>
    <w:rsid w:val="00A57E41"/>
    <w:rsid w:val="00DB5BF1"/>
    <w:rsid w:val="00F05F4F"/>
    <w:rsid w:val="00F61706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  <w:style w:type="numbering" w:customStyle="1" w:styleId="WW8Num9">
    <w:name w:val="WW8Num9"/>
    <w:basedOn w:val="ListeYok"/>
    <w:rsid w:val="00F96FDF"/>
    <w:pPr>
      <w:numPr>
        <w:numId w:val="11"/>
      </w:numPr>
    </w:pPr>
  </w:style>
  <w:style w:type="numbering" w:customStyle="1" w:styleId="WW8Num2">
    <w:name w:val="WW8Num2"/>
    <w:basedOn w:val="ListeYok"/>
    <w:rsid w:val="005779B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berkaydogan</cp:lastModifiedBy>
  <cp:revision>3</cp:revision>
  <dcterms:created xsi:type="dcterms:W3CDTF">2015-01-07T07:39:00Z</dcterms:created>
  <dcterms:modified xsi:type="dcterms:W3CDTF">2015-09-02T07:10:00Z</dcterms:modified>
</cp:coreProperties>
</file>